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  <w:t>4</w:t>
      </w:r>
    </w:p>
    <w:bookmarkEnd w:id="0"/>
    <w:p>
      <w:pPr>
        <w:spacing w:line="560" w:lineRule="exact"/>
        <w:ind w:firstLine="0" w:firstLineChars="0"/>
        <w:rPr>
          <w:rFonts w:hint="default" w:ascii="仿宋_GB2312" w:hAnsi="宋体" w:eastAsia="仿宋_GB2312" w:cs="仿宋_GB2312"/>
          <w:b/>
          <w:sz w:val="44"/>
          <w:szCs w:val="44"/>
          <w:lang w:val="en-US" w:eastAsia="zh-CN" w:bidi="ar"/>
        </w:rPr>
      </w:pPr>
    </w:p>
    <w:p>
      <w:pPr>
        <w:spacing w:line="560" w:lineRule="exact"/>
        <w:ind w:firstLine="1325" w:firstLineChars="30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资质审查材料及其他证明资料</w:t>
      </w:r>
    </w:p>
    <w:p>
      <w:pPr>
        <w:spacing w:line="578" w:lineRule="exact"/>
        <w:jc w:val="both"/>
        <w:rPr>
          <w:rFonts w:ascii="仿宋_GB2312" w:hAnsi="宋体" w:eastAsia="仿宋_GB2312" w:cs="Times New Roman"/>
          <w:b/>
          <w:sz w:val="44"/>
          <w:szCs w:val="44"/>
        </w:rPr>
      </w:pPr>
      <w:r>
        <w:rPr>
          <w:rFonts w:hint="eastAsia" w:ascii="仿宋_GB2312" w:hAnsi="宋体" w:eastAsia="仿宋_GB2312" w:cs="Times New Roman"/>
          <w:b/>
          <w:sz w:val="44"/>
          <w:szCs w:val="44"/>
          <w:lang w:bidi="ar"/>
        </w:rPr>
        <w:t xml:space="preserve"> </w:t>
      </w:r>
    </w:p>
    <w:p>
      <w:pPr>
        <w:spacing w:line="578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bidi="ar"/>
        </w:rPr>
        <w:t>一、资质审查材料</w:t>
      </w:r>
    </w:p>
    <w:p>
      <w:pPr>
        <w:spacing w:line="578" w:lineRule="exact"/>
        <w:ind w:firstLine="640" w:firstLineChars="200"/>
        <w:jc w:val="left"/>
        <w:rPr>
          <w:rFonts w:ascii="仿宋_GB2312" w:hAnsi="宋体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eastAsia="zh-CN" w:bidi="ar"/>
        </w:rPr>
        <w:t>（一）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bidi="ar"/>
        </w:rPr>
        <w:t>具有独立法人资格或是具有独立承担民事责任能力的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eastAsia="zh-CN" w:bidi="ar"/>
        </w:rPr>
        <w:t>组织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bidi="ar"/>
        </w:rPr>
        <w:t>（提供营业执照或事业单位法人证书等证明资料扫描件），法定代表人有效的身份证复印件和被授权人身份证复印件。</w:t>
      </w:r>
    </w:p>
    <w:p>
      <w:pPr>
        <w:spacing w:line="578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宋体" w:eastAsia="仿宋_GB2312" w:cs="仿宋_GB2312"/>
          <w:sz w:val="32"/>
          <w:szCs w:val="32"/>
          <w:lang w:eastAsia="zh-CN" w:bidi="ar"/>
        </w:rPr>
        <w:t>响应函及响应（投标）及履约承诺函。</w:t>
      </w:r>
    </w:p>
    <w:p>
      <w:pPr>
        <w:spacing w:line="578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bidi="ar"/>
        </w:rPr>
        <w:t>二、其他证明材料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 w:bidi="ar"/>
        </w:rPr>
        <w:t>（一）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企业简要概述；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 w:bidi="ar"/>
        </w:rPr>
        <w:t>（二）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拟安排项目管理团队介绍</w:t>
      </w:r>
      <w:r>
        <w:rPr>
          <w:rFonts w:hint="eastAsia" w:ascii="仿宋_GB2312" w:hAnsi="宋体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包括团队成员的教育背景、工作经验和专业能力</w:t>
      </w:r>
      <w:r>
        <w:rPr>
          <w:rFonts w:hint="eastAsia" w:ascii="仿宋_GB2312" w:hAnsi="宋体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；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供应商认为需要提交的其他资料</w:t>
      </w:r>
      <w:r>
        <w:rPr>
          <w:rFonts w:hint="eastAsia" w:ascii="仿宋_GB2312" w:hAnsi="宋体" w:eastAsia="仿宋_GB2312" w:cs="仿宋_GB2312"/>
          <w:sz w:val="32"/>
          <w:szCs w:val="32"/>
          <w:lang w:eastAsia="zh-CN" w:bidi="ar"/>
        </w:rPr>
        <w:t>（参照附件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>3评分细则要求的相关材料</w:t>
      </w:r>
      <w:r>
        <w:rPr>
          <w:rFonts w:hint="eastAsia" w:ascii="仿宋_GB2312" w:hAnsi="宋体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562" w:firstLineChars="200"/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562" w:firstLineChars="200"/>
        <w:rPr>
          <w:rFonts w:hint="eastAsia" w:ascii="仿宋_GB2312" w:hAnsi="Times New Roman" w:eastAsia="仿宋_GB2312" w:cs="仿宋_GB2312"/>
          <w:sz w:val="28"/>
          <w:szCs w:val="28"/>
          <w:lang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bidi="ar"/>
        </w:rPr>
        <w:t>注：</w:t>
      </w: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为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 w:bidi="ar"/>
        </w:rPr>
        <w:t>便于</w:t>
      </w: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参与该项目的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 w:bidi="ar"/>
        </w:rPr>
        <w:t>采购</w:t>
      </w: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小组成员的评标，快速找到评标事项与该项目响应文件所对应的位置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 w:bidi="ar"/>
        </w:rPr>
        <w:t>，请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 w:bidi="ar"/>
        </w:rPr>
        <w:t>编制</w:t>
      </w: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本项目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 w:bidi="ar"/>
        </w:rPr>
        <w:t>报价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 w:bidi="ar"/>
        </w:rPr>
        <w:t>文件的目录。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</w:t>
      </w: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提供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 w:bidi="ar"/>
        </w:rPr>
        <w:t>材料须</w:t>
      </w: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清晰</w:t>
      </w:r>
      <w:r>
        <w:rPr>
          <w:rFonts w:hint="eastAsia" w:ascii="仿宋_GB2312" w:hAnsi="Times New Roman" w:eastAsia="仿宋_GB2312" w:cs="仿宋_GB2312"/>
          <w:sz w:val="28"/>
          <w:szCs w:val="28"/>
          <w:lang w:val="en-US" w:eastAsia="zh-CN" w:bidi="ar"/>
        </w:rPr>
        <w:t>且</w:t>
      </w:r>
      <w:r>
        <w:rPr>
          <w:rFonts w:hint="eastAsia" w:ascii="仿宋_GB2312" w:hAnsi="Times New Roman" w:eastAsia="仿宋_GB2312" w:cs="仿宋_GB2312"/>
          <w:sz w:val="28"/>
          <w:szCs w:val="28"/>
          <w:lang w:bidi="ar"/>
        </w:rPr>
        <w:t>加盖公章</w:t>
      </w:r>
      <w:r>
        <w:rPr>
          <w:rFonts w:hint="eastAsia" w:ascii="仿宋_GB2312" w:hAnsi="Times New Roman" w:eastAsia="仿宋_GB2312" w:cs="仿宋_GB2312"/>
          <w:sz w:val="28"/>
          <w:szCs w:val="28"/>
          <w:lang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4F90"/>
    <w:rsid w:val="37FA42E2"/>
    <w:rsid w:val="4FAE6215"/>
    <w:rsid w:val="502D0C6E"/>
    <w:rsid w:val="57A35052"/>
    <w:rsid w:val="62BB675C"/>
    <w:rsid w:val="6FDB1BBE"/>
    <w:rsid w:val="7EB74F90"/>
    <w:rsid w:val="BBAD2A72"/>
    <w:rsid w:val="BFB7D9CE"/>
    <w:rsid w:val="EFFB765A"/>
    <w:rsid w:val="FBDE41C1"/>
    <w:rsid w:val="FD776C10"/>
    <w:rsid w:val="FE6F82DB"/>
    <w:rsid w:val="FFF5F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customStyle="1" w:styleId="5">
    <w:name w:val="函 正文"/>
    <w:unhideWhenUsed/>
    <w:qFormat/>
    <w:uiPriority w:val="0"/>
    <w:pPr>
      <w:widowControl w:val="0"/>
      <w:spacing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sz w:val="32"/>
      <w:szCs w:val="21"/>
      <w:lang w:val="en-US" w:eastAsia="zh-CN" w:bidi="ar-SA"/>
    </w:rPr>
  </w:style>
  <w:style w:type="paragraph" w:customStyle="1" w:styleId="6">
    <w:name w:val="Heading3"/>
    <w:next w:val="1"/>
    <w:qFormat/>
    <w:uiPriority w:val="0"/>
    <w:pPr>
      <w:keepNext/>
      <w:keepLines/>
      <w:widowControl w:val="0"/>
      <w:spacing w:before="140" w:after="140" w:line="360" w:lineRule="auto"/>
      <w:ind w:firstLine="560"/>
      <w:jc w:val="both"/>
      <w:textAlignment w:val="baseline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321</Characters>
  <Lines>0</Lines>
  <Paragraphs>0</Paragraphs>
  <TotalTime>10</TotalTime>
  <ScaleCrop>false</ScaleCrop>
  <LinksUpToDate>false</LinksUpToDate>
  <CharactersWithSpaces>322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2025-09-27T01:04:00Z</dcterms:created>
  <dc:creator>pc</dc:creator>
  <cp:lastModifiedBy>张烨幸</cp:lastModifiedBy>
  <dcterms:modified xsi:type="dcterms:W3CDTF">2025-12-15T09:38:45Z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F786E8FDAB5341138EDA6CAE85258713_13</vt:lpwstr>
  </property>
  <property fmtid="{D5CDD505-2E9C-101B-9397-08002B2CF9AE}" pid="4" name="KSOTemplateDocerSaveRecord">
    <vt:lpwstr>eyJoZGlkIjoiMDg1NmM5OTg1NTkwZWMxZGExNDE3OGQ3NDRkYjNhNzIiLCJ1c2VySWQiOiIzMzIwOTA5ODYifQ==</vt:lpwstr>
  </property>
</Properties>
</file>